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FF27A9" w:rsidP="00470720">
      <w:pPr>
        <w:ind w:left="-851" w:right="-1396"/>
      </w:pPr>
      <w:r w:rsidRPr="00FF27A9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FF27A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BF1F3C" w:rsidRPr="009A69B5" w:rsidRDefault="008B5A0A" w:rsidP="00CB4189">
                  <w:pPr>
                    <w:pStyle w:val="Titolo1"/>
                    <w:spacing w:before="0" w:beforeAutospacing="0"/>
                    <w:rPr>
                      <w:rFonts w:eastAsia="Dotum"/>
                      <w:b w:val="0"/>
                      <w:bCs w:val="0"/>
                      <w:sz w:val="32"/>
                      <w:szCs w:val="32"/>
                    </w:rPr>
                  </w:pPr>
                  <w:r>
                    <w:rPr>
                      <w:b w:val="0"/>
                      <w:color w:val="FF0000"/>
                      <w:sz w:val="36"/>
                      <w:szCs w:val="36"/>
                    </w:rPr>
                    <w:fldChar w:fldCharType="begin"/>
                  </w:r>
                  <w:r>
                    <w:rPr>
                      <w:b w:val="0"/>
                      <w:color w:val="FF0000"/>
                      <w:sz w:val="36"/>
                      <w:szCs w:val="36"/>
                    </w:rPr>
                    <w:instrText xml:space="preserve"> HYPERLINK "http://www.amazon.it/Saeco-HD8965-01-GranBaristo-Automatica/dp/B00IZ8TCAI/ref=sr_1_1?ie=UTF8&amp;qid=1412808954&amp;sr=8-1&amp;keywords=B00IZ8TCAI" </w:instrText>
                  </w:r>
                  <w:r>
                    <w:rPr>
                      <w:b w:val="0"/>
                      <w:color w:val="FF0000"/>
                      <w:sz w:val="36"/>
                      <w:szCs w:val="36"/>
                    </w:rPr>
                  </w:r>
                  <w:r>
                    <w:rPr>
                      <w:b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292F0C" w:rsidRPr="008B5A0A">
                    <w:rPr>
                      <w:rStyle w:val="Collegamentoipertestuale"/>
                      <w:b w:val="0"/>
                      <w:sz w:val="36"/>
                      <w:szCs w:val="36"/>
                    </w:rPr>
                    <w:t xml:space="preserve">Macchina per caffè Philips Saeco </w:t>
                  </w:r>
                  <w:proofErr w:type="spellStart"/>
                  <w:r w:rsidR="00292F0C" w:rsidRPr="008B5A0A">
                    <w:rPr>
                      <w:rStyle w:val="Collegamentoipertestuale"/>
                      <w:b w:val="0"/>
                      <w:sz w:val="36"/>
                      <w:szCs w:val="36"/>
                    </w:rPr>
                    <w:t>GranBaristo</w:t>
                  </w:r>
                  <w:proofErr w:type="spellEnd"/>
                  <w:r>
                    <w:rPr>
                      <w:b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474C93">
                    <w:rPr>
                      <w:color w:val="FF0000"/>
                      <w:sz w:val="36"/>
                      <w:szCs w:val="36"/>
                    </w:rPr>
                    <w:br/>
                  </w:r>
                  <w:r w:rsidR="009A69B5" w:rsidRPr="00D9136D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E90673" w:rsidRPr="00D9136D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D9136D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D9136D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D9136D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D9136D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292F0C" w:rsidRPr="00D9136D">
                    <w:rPr>
                      <w:b w:val="0"/>
                      <w:color w:val="FF0000"/>
                      <w:sz w:val="34"/>
                      <w:szCs w:val="34"/>
                    </w:rPr>
                    <w:t>1.312,78</w:t>
                  </w:r>
                  <w:r w:rsidR="00B25876" w:rsidRPr="009A69B5">
                    <w:rPr>
                      <w:color w:val="FF0000"/>
                      <w:sz w:val="34"/>
                      <w:szCs w:val="34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292F0C" w:rsidRPr="00595B20">
                    <w:rPr>
                      <w:b w:val="0"/>
                      <w:color w:val="000000"/>
                      <w:sz w:val="32"/>
                      <w:szCs w:val="32"/>
                    </w:rPr>
                    <w:t>Dopo 28 anni Saeco ha reinventato l'esperienza del sistema di macinazione diretta. Un macchina elegante dotata di tecnologie rivoluzionarie che consentono l'erogazione del caffè in maniera più veloce e con una bevanda più calda, offrendoti tante varietà e ottimizzando anche la manutenzione.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091A6C"/>
    <w:rsid w:val="001E1E38"/>
    <w:rsid w:val="001F2ED9"/>
    <w:rsid w:val="00251CC4"/>
    <w:rsid w:val="002603D7"/>
    <w:rsid w:val="00292F0C"/>
    <w:rsid w:val="002C74D8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95B20"/>
    <w:rsid w:val="005A19BE"/>
    <w:rsid w:val="005C47DE"/>
    <w:rsid w:val="005D6B83"/>
    <w:rsid w:val="005E0509"/>
    <w:rsid w:val="00666AF7"/>
    <w:rsid w:val="006F638E"/>
    <w:rsid w:val="00707007"/>
    <w:rsid w:val="00717584"/>
    <w:rsid w:val="007911B2"/>
    <w:rsid w:val="007A02EA"/>
    <w:rsid w:val="0081467D"/>
    <w:rsid w:val="008567AD"/>
    <w:rsid w:val="008B5A0A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90673"/>
    <w:rsid w:val="00EC739A"/>
    <w:rsid w:val="00F65FB7"/>
    <w:rsid w:val="00F770B9"/>
    <w:rsid w:val="00F90171"/>
    <w:rsid w:val="00FF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2014-10-07T21:22:00Z</dcterms:created>
  <dcterms:modified xsi:type="dcterms:W3CDTF">2014-10-08T22:56:00Z</dcterms:modified>
</cp:coreProperties>
</file>